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87F2" w14:textId="77777777" w:rsidR="00015D84" w:rsidRDefault="00015D84" w:rsidP="00BC0A4E">
      <w:pPr>
        <w:spacing w:after="0"/>
        <w:rPr>
          <w:noProof/>
        </w:rPr>
      </w:pPr>
    </w:p>
    <w:p w14:paraId="3842F5C5" w14:textId="2ABA0479" w:rsidR="00A7672A" w:rsidRPr="004C30A9" w:rsidRDefault="007D40E5" w:rsidP="004C30A9">
      <w:pPr>
        <w:jc w:val="center"/>
      </w:pPr>
      <w:r>
        <w:rPr>
          <w:noProof/>
        </w:rPr>
        <w:drawing>
          <wp:inline distT="0" distB="0" distL="0" distR="0" wp14:anchorId="1A0C454F" wp14:editId="6326237F">
            <wp:extent cx="1470660" cy="735330"/>
            <wp:effectExtent l="0" t="0" r="0" b="7620"/>
            <wp:docPr id="4" name="Imagem 4" descr="Interface gráfica do usuári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nterface gráfica do usuário&#10;&#10;Descrição gerada automaticamente com confiança baix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AC3AB" w14:textId="77777777" w:rsidR="004E78CE" w:rsidRPr="004E78CE" w:rsidRDefault="004E78CE" w:rsidP="004E78CE">
      <w:pPr>
        <w:pStyle w:val="Ttulo1"/>
        <w:jc w:val="center"/>
        <w:rPr>
          <w:sz w:val="40"/>
        </w:rPr>
      </w:pPr>
      <w:r w:rsidRPr="004E78CE">
        <w:rPr>
          <w:bCs/>
          <w:sz w:val="40"/>
        </w:rPr>
        <w:t xml:space="preserve">Consultoria em Boas Práticas de Fabricação e Assuntos Regulatórios. </w:t>
      </w:r>
    </w:p>
    <w:p w14:paraId="5A56A88B" w14:textId="77777777" w:rsidR="004E78CE" w:rsidRDefault="004E78CE" w:rsidP="004E78CE">
      <w:pPr>
        <w:pStyle w:val="Ttulo1"/>
        <w:jc w:val="center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 xml:space="preserve">INVESTIMENTO TOTAL P/ EMPRESA </w:t>
      </w:r>
      <w:proofErr w:type="gramStart"/>
      <w:r>
        <w:rPr>
          <w:rFonts w:ascii="Franklin Gothic Demi Cond" w:hAnsi="Franklin Gothic Demi Cond"/>
        </w:rPr>
        <w:t>( SINFACOPE</w:t>
      </w:r>
      <w:proofErr w:type="gramEnd"/>
      <w:r>
        <w:rPr>
          <w:rFonts w:ascii="Franklin Gothic Demi Cond" w:hAnsi="Franklin Gothic Demi Cond"/>
        </w:rPr>
        <w:t xml:space="preserve"> E EMPRESA  ASSOCIADA  )</w:t>
      </w:r>
    </w:p>
    <w:p w14:paraId="54859BED" w14:textId="77777777" w:rsidR="004E78CE" w:rsidRPr="00E33D72" w:rsidRDefault="004E78CE" w:rsidP="004E78CE">
      <w:pPr>
        <w:pStyle w:val="Ttulo1"/>
        <w:jc w:val="center"/>
        <w:rPr>
          <w:rFonts w:ascii="Franklin Gothic Demi Cond" w:hAnsi="Franklin Gothic Demi Cond"/>
          <w:color w:val="FF0000"/>
          <w:sz w:val="40"/>
          <w:szCs w:val="40"/>
        </w:rPr>
      </w:pPr>
      <w:r w:rsidRPr="00E33D72">
        <w:rPr>
          <w:rFonts w:ascii="Franklin Gothic Demi Cond" w:hAnsi="Franklin Gothic Demi Cond"/>
          <w:color w:val="FF0000"/>
          <w:sz w:val="40"/>
          <w:szCs w:val="40"/>
        </w:rPr>
        <w:t xml:space="preserve">R$2.500,00 (Dois mil e quinhentos </w:t>
      </w:r>
      <w:proofErr w:type="gramStart"/>
      <w:r w:rsidRPr="00E33D72">
        <w:rPr>
          <w:rFonts w:ascii="Franklin Gothic Demi Cond" w:hAnsi="Franklin Gothic Demi Cond"/>
          <w:color w:val="FF0000"/>
          <w:sz w:val="40"/>
          <w:szCs w:val="40"/>
        </w:rPr>
        <w:t>reais )</w:t>
      </w:r>
      <w:proofErr w:type="gramEnd"/>
      <w:r w:rsidRPr="00E33D72">
        <w:rPr>
          <w:rFonts w:ascii="Franklin Gothic Demi Cond" w:hAnsi="Franklin Gothic Demi Cond"/>
          <w:color w:val="FF0000"/>
          <w:sz w:val="40"/>
          <w:szCs w:val="40"/>
        </w:rPr>
        <w:t xml:space="preserve"> </w:t>
      </w:r>
    </w:p>
    <w:p w14:paraId="25D68E69" w14:textId="339FBAE3" w:rsidR="004E78CE" w:rsidRPr="004E78CE" w:rsidRDefault="004E78CE" w:rsidP="004E78CE">
      <w:pPr>
        <w:pStyle w:val="Ttulo1"/>
        <w:jc w:val="center"/>
        <w:rPr>
          <w:rFonts w:ascii="Franklin Gothic Demi Cond" w:hAnsi="Franklin Gothic Demi Cond"/>
          <w:color w:val="FF0000"/>
        </w:rPr>
      </w:pPr>
      <w:r w:rsidRPr="004E78CE">
        <w:rPr>
          <w:rFonts w:ascii="Franklin Gothic Demi Cond" w:hAnsi="Franklin Gothic Demi Cond"/>
          <w:color w:val="FF0000"/>
        </w:rPr>
        <w:t xml:space="preserve">VAGAS LIMITADAS!!  </w:t>
      </w:r>
    </w:p>
    <w:p w14:paraId="68393DC7" w14:textId="7264BBBC" w:rsidR="004E78CE" w:rsidRPr="004E78CE" w:rsidRDefault="004E78CE" w:rsidP="004E78CE">
      <w:pPr>
        <w:pStyle w:val="Ttulo1"/>
        <w:jc w:val="center"/>
        <w:rPr>
          <w:rFonts w:ascii="Franklin Gothic Demi Cond" w:hAnsi="Franklin Gothic Demi Cond"/>
          <w:color w:val="FF0000"/>
          <w:sz w:val="28"/>
          <w:szCs w:val="28"/>
        </w:rPr>
      </w:pPr>
      <w:r w:rsidRPr="004E78CE">
        <w:rPr>
          <w:rFonts w:ascii="Franklin Gothic Demi Cond" w:hAnsi="Franklin Gothic Demi Cond"/>
          <w:color w:val="FF0000"/>
          <w:sz w:val="28"/>
          <w:szCs w:val="28"/>
        </w:rPr>
        <w:t>Obs. TERÁ DIREITO AO SUBSÍDIO DE 60</w:t>
      </w:r>
      <w:proofErr w:type="gramStart"/>
      <w:r w:rsidRPr="004E78CE">
        <w:rPr>
          <w:rFonts w:ascii="Franklin Gothic Demi Cond" w:hAnsi="Franklin Gothic Demi Cond"/>
          <w:color w:val="FF0000"/>
          <w:sz w:val="28"/>
          <w:szCs w:val="28"/>
        </w:rPr>
        <w:t>% ,</w:t>
      </w:r>
      <w:proofErr w:type="gramEnd"/>
      <w:r w:rsidRPr="004E78CE">
        <w:rPr>
          <w:rFonts w:ascii="Franklin Gothic Demi Cond" w:hAnsi="Franklin Gothic Demi Cond"/>
          <w:color w:val="FF0000"/>
          <w:sz w:val="28"/>
          <w:szCs w:val="28"/>
        </w:rPr>
        <w:t xml:space="preserve"> AS ASSOCIADAS ADIMPLENTES JUNTO AO SINDICATO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289"/>
        <w:gridCol w:w="5358"/>
      </w:tblGrid>
      <w:tr w:rsidR="004E78CE" w:rsidRPr="00283569" w14:paraId="0F6F55EA" w14:textId="77777777" w:rsidTr="004E78CE">
        <w:tc>
          <w:tcPr>
            <w:tcW w:w="3289" w:type="dxa"/>
            <w:shd w:val="clear" w:color="auto" w:fill="D9D9D9" w:themeFill="background1" w:themeFillShade="D9"/>
          </w:tcPr>
          <w:p w14:paraId="7703D701" w14:textId="77777777" w:rsidR="004E78CE" w:rsidRPr="00283569" w:rsidRDefault="004E78CE" w:rsidP="00D03EB2">
            <w:pPr>
              <w:rPr>
                <w:b/>
                <w:sz w:val="40"/>
              </w:rPr>
            </w:pPr>
            <w:r w:rsidRPr="00283569">
              <w:rPr>
                <w:b/>
                <w:sz w:val="40"/>
              </w:rPr>
              <w:t>INVESTIMENTO</w:t>
            </w:r>
          </w:p>
        </w:tc>
        <w:tc>
          <w:tcPr>
            <w:tcW w:w="5358" w:type="dxa"/>
            <w:shd w:val="clear" w:color="auto" w:fill="C6D9F1" w:themeFill="text2" w:themeFillTint="33"/>
          </w:tcPr>
          <w:p w14:paraId="695C27CA" w14:textId="31FC010A" w:rsidR="004E78CE" w:rsidRPr="00283569" w:rsidRDefault="004E78CE" w:rsidP="00D03EB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R$1.000,00</w:t>
            </w:r>
          </w:p>
        </w:tc>
      </w:tr>
      <w:tr w:rsidR="004E78CE" w:rsidRPr="00283569" w14:paraId="70D21658" w14:textId="77777777" w:rsidTr="004E78CE">
        <w:tc>
          <w:tcPr>
            <w:tcW w:w="3289" w:type="dxa"/>
            <w:shd w:val="clear" w:color="auto" w:fill="D9D9D9" w:themeFill="background1" w:themeFillShade="D9"/>
          </w:tcPr>
          <w:p w14:paraId="3D3FAA34" w14:textId="77777777" w:rsidR="004E78CE" w:rsidRPr="00283569" w:rsidRDefault="004E78CE" w:rsidP="00D03EB2">
            <w:pPr>
              <w:rPr>
                <w:b/>
                <w:sz w:val="40"/>
              </w:rPr>
            </w:pPr>
            <w:r w:rsidRPr="00283569">
              <w:rPr>
                <w:b/>
                <w:sz w:val="40"/>
              </w:rPr>
              <w:t>FORMA DE PAGAMENTO</w:t>
            </w:r>
          </w:p>
        </w:tc>
        <w:tc>
          <w:tcPr>
            <w:tcW w:w="5358" w:type="dxa"/>
            <w:shd w:val="clear" w:color="auto" w:fill="C6D9F1" w:themeFill="text2" w:themeFillTint="33"/>
          </w:tcPr>
          <w:p w14:paraId="4E716F92" w14:textId="66904F12" w:rsidR="004E78CE" w:rsidRPr="00283569" w:rsidRDefault="004E78CE" w:rsidP="00D03EB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BOLETO BANCÁRIO </w:t>
            </w:r>
          </w:p>
        </w:tc>
      </w:tr>
      <w:tr w:rsidR="004E78CE" w:rsidRPr="00283569" w14:paraId="16448FC8" w14:textId="77777777" w:rsidTr="004E78CE">
        <w:tc>
          <w:tcPr>
            <w:tcW w:w="3289" w:type="dxa"/>
            <w:shd w:val="clear" w:color="auto" w:fill="D9D9D9" w:themeFill="background1" w:themeFillShade="D9"/>
          </w:tcPr>
          <w:p w14:paraId="46B013CC" w14:textId="77777777" w:rsidR="004E78CE" w:rsidRPr="00283569" w:rsidRDefault="004E78CE" w:rsidP="00D03EB2">
            <w:pPr>
              <w:rPr>
                <w:b/>
                <w:sz w:val="40"/>
              </w:rPr>
            </w:pPr>
            <w:r w:rsidRPr="00283569">
              <w:rPr>
                <w:b/>
                <w:sz w:val="40"/>
              </w:rPr>
              <w:t>NOME FANTASIA</w:t>
            </w:r>
          </w:p>
        </w:tc>
        <w:tc>
          <w:tcPr>
            <w:tcW w:w="5358" w:type="dxa"/>
            <w:shd w:val="clear" w:color="auto" w:fill="C6D9F1" w:themeFill="text2" w:themeFillTint="33"/>
          </w:tcPr>
          <w:p w14:paraId="6BF44D40" w14:textId="77777777" w:rsidR="004E78CE" w:rsidRPr="00283569" w:rsidRDefault="004E78CE" w:rsidP="00D03EB2">
            <w:pPr>
              <w:rPr>
                <w:b/>
                <w:sz w:val="40"/>
              </w:rPr>
            </w:pPr>
          </w:p>
        </w:tc>
      </w:tr>
      <w:tr w:rsidR="004E78CE" w:rsidRPr="00283569" w14:paraId="14D8AFD3" w14:textId="77777777" w:rsidTr="004E78CE">
        <w:tc>
          <w:tcPr>
            <w:tcW w:w="3289" w:type="dxa"/>
            <w:shd w:val="clear" w:color="auto" w:fill="D9D9D9" w:themeFill="background1" w:themeFillShade="D9"/>
          </w:tcPr>
          <w:p w14:paraId="5F4CA520" w14:textId="77777777" w:rsidR="004E78CE" w:rsidRPr="00283569" w:rsidRDefault="004E78CE" w:rsidP="00D03EB2">
            <w:pPr>
              <w:rPr>
                <w:b/>
                <w:sz w:val="40"/>
              </w:rPr>
            </w:pPr>
            <w:r w:rsidRPr="00283569">
              <w:rPr>
                <w:b/>
                <w:sz w:val="40"/>
              </w:rPr>
              <w:t>ENDEREÇO</w:t>
            </w:r>
          </w:p>
        </w:tc>
        <w:tc>
          <w:tcPr>
            <w:tcW w:w="5358" w:type="dxa"/>
            <w:shd w:val="clear" w:color="auto" w:fill="C6D9F1" w:themeFill="text2" w:themeFillTint="33"/>
          </w:tcPr>
          <w:p w14:paraId="1A67A2AE" w14:textId="77777777" w:rsidR="004E78CE" w:rsidRPr="00283569" w:rsidRDefault="004E78CE" w:rsidP="00D03EB2">
            <w:pPr>
              <w:rPr>
                <w:b/>
                <w:sz w:val="40"/>
              </w:rPr>
            </w:pPr>
          </w:p>
        </w:tc>
      </w:tr>
      <w:tr w:rsidR="004E78CE" w:rsidRPr="00283569" w14:paraId="473927FF" w14:textId="77777777" w:rsidTr="004E78CE">
        <w:tc>
          <w:tcPr>
            <w:tcW w:w="3289" w:type="dxa"/>
            <w:shd w:val="clear" w:color="auto" w:fill="D9D9D9" w:themeFill="background1" w:themeFillShade="D9"/>
          </w:tcPr>
          <w:p w14:paraId="57DDF77C" w14:textId="77777777" w:rsidR="004E78CE" w:rsidRPr="00283569" w:rsidRDefault="004E78CE" w:rsidP="00D03EB2">
            <w:pPr>
              <w:rPr>
                <w:b/>
                <w:sz w:val="40"/>
              </w:rPr>
            </w:pPr>
            <w:r w:rsidRPr="00283569">
              <w:rPr>
                <w:b/>
                <w:sz w:val="40"/>
              </w:rPr>
              <w:t>CEP</w:t>
            </w:r>
          </w:p>
        </w:tc>
        <w:tc>
          <w:tcPr>
            <w:tcW w:w="5358" w:type="dxa"/>
            <w:shd w:val="clear" w:color="auto" w:fill="C6D9F1" w:themeFill="text2" w:themeFillTint="33"/>
          </w:tcPr>
          <w:p w14:paraId="796C34F9" w14:textId="77777777" w:rsidR="004E78CE" w:rsidRPr="00283569" w:rsidRDefault="004E78CE" w:rsidP="00D03EB2">
            <w:pPr>
              <w:rPr>
                <w:b/>
                <w:sz w:val="40"/>
              </w:rPr>
            </w:pPr>
          </w:p>
        </w:tc>
      </w:tr>
      <w:tr w:rsidR="004E78CE" w:rsidRPr="00283569" w14:paraId="6DE62C90" w14:textId="77777777" w:rsidTr="004E78CE">
        <w:tc>
          <w:tcPr>
            <w:tcW w:w="3289" w:type="dxa"/>
            <w:shd w:val="clear" w:color="auto" w:fill="D9D9D9" w:themeFill="background1" w:themeFillShade="D9"/>
          </w:tcPr>
          <w:p w14:paraId="76C03F12" w14:textId="77777777" w:rsidR="004E78CE" w:rsidRPr="00283569" w:rsidRDefault="004E78CE" w:rsidP="00D03EB2">
            <w:pPr>
              <w:rPr>
                <w:b/>
                <w:sz w:val="40"/>
              </w:rPr>
            </w:pPr>
            <w:r w:rsidRPr="00283569">
              <w:rPr>
                <w:b/>
                <w:sz w:val="40"/>
              </w:rPr>
              <w:t>CIDADE</w:t>
            </w:r>
          </w:p>
        </w:tc>
        <w:tc>
          <w:tcPr>
            <w:tcW w:w="5358" w:type="dxa"/>
            <w:shd w:val="clear" w:color="auto" w:fill="C6D9F1" w:themeFill="text2" w:themeFillTint="33"/>
          </w:tcPr>
          <w:p w14:paraId="484082C9" w14:textId="77777777" w:rsidR="004E78CE" w:rsidRPr="00283569" w:rsidRDefault="004E78CE" w:rsidP="00D03EB2">
            <w:pPr>
              <w:rPr>
                <w:b/>
                <w:sz w:val="40"/>
              </w:rPr>
            </w:pPr>
          </w:p>
        </w:tc>
      </w:tr>
      <w:tr w:rsidR="004E78CE" w:rsidRPr="00283569" w14:paraId="79B7889A" w14:textId="77777777" w:rsidTr="004E78CE">
        <w:tc>
          <w:tcPr>
            <w:tcW w:w="3289" w:type="dxa"/>
            <w:shd w:val="clear" w:color="auto" w:fill="D9D9D9" w:themeFill="background1" w:themeFillShade="D9"/>
          </w:tcPr>
          <w:p w14:paraId="32487E75" w14:textId="77777777" w:rsidR="004E78CE" w:rsidRPr="00283569" w:rsidRDefault="004E78CE" w:rsidP="00D03EB2">
            <w:pPr>
              <w:rPr>
                <w:b/>
                <w:sz w:val="40"/>
              </w:rPr>
            </w:pPr>
            <w:r w:rsidRPr="00283569">
              <w:rPr>
                <w:b/>
                <w:sz w:val="40"/>
              </w:rPr>
              <w:t>ESTADO</w:t>
            </w:r>
          </w:p>
        </w:tc>
        <w:tc>
          <w:tcPr>
            <w:tcW w:w="5358" w:type="dxa"/>
            <w:shd w:val="clear" w:color="auto" w:fill="C6D9F1" w:themeFill="text2" w:themeFillTint="33"/>
          </w:tcPr>
          <w:p w14:paraId="222828F2" w14:textId="77777777" w:rsidR="004E78CE" w:rsidRPr="00283569" w:rsidRDefault="004E78CE" w:rsidP="00D03EB2">
            <w:pPr>
              <w:rPr>
                <w:b/>
                <w:sz w:val="40"/>
              </w:rPr>
            </w:pPr>
          </w:p>
        </w:tc>
      </w:tr>
      <w:tr w:rsidR="004E78CE" w:rsidRPr="00283569" w14:paraId="5762415D" w14:textId="77777777" w:rsidTr="004E78CE">
        <w:tc>
          <w:tcPr>
            <w:tcW w:w="3289" w:type="dxa"/>
            <w:shd w:val="clear" w:color="auto" w:fill="D9D9D9" w:themeFill="background1" w:themeFillShade="D9"/>
          </w:tcPr>
          <w:p w14:paraId="11008119" w14:textId="77777777" w:rsidR="004E78CE" w:rsidRPr="00283569" w:rsidRDefault="004E78CE" w:rsidP="00D03EB2">
            <w:pPr>
              <w:rPr>
                <w:b/>
                <w:sz w:val="40"/>
              </w:rPr>
            </w:pPr>
            <w:r w:rsidRPr="00283569">
              <w:rPr>
                <w:b/>
                <w:sz w:val="40"/>
              </w:rPr>
              <w:t>CNPJ</w:t>
            </w:r>
          </w:p>
        </w:tc>
        <w:tc>
          <w:tcPr>
            <w:tcW w:w="5358" w:type="dxa"/>
            <w:shd w:val="clear" w:color="auto" w:fill="C6D9F1" w:themeFill="text2" w:themeFillTint="33"/>
          </w:tcPr>
          <w:p w14:paraId="5B654704" w14:textId="77777777" w:rsidR="004E78CE" w:rsidRPr="00283569" w:rsidRDefault="004E78CE" w:rsidP="00D03EB2">
            <w:pPr>
              <w:rPr>
                <w:b/>
                <w:sz w:val="40"/>
              </w:rPr>
            </w:pPr>
          </w:p>
        </w:tc>
      </w:tr>
      <w:tr w:rsidR="004E78CE" w:rsidRPr="00283569" w14:paraId="2ECCE388" w14:textId="77777777" w:rsidTr="004E78CE">
        <w:tc>
          <w:tcPr>
            <w:tcW w:w="3289" w:type="dxa"/>
            <w:shd w:val="clear" w:color="auto" w:fill="D9D9D9" w:themeFill="background1" w:themeFillShade="D9"/>
          </w:tcPr>
          <w:p w14:paraId="6F726F9D" w14:textId="77777777" w:rsidR="004E78CE" w:rsidRPr="00283569" w:rsidRDefault="004E78CE" w:rsidP="00D03EB2">
            <w:pPr>
              <w:rPr>
                <w:b/>
                <w:sz w:val="40"/>
              </w:rPr>
            </w:pPr>
            <w:r w:rsidRPr="00283569">
              <w:rPr>
                <w:b/>
                <w:sz w:val="40"/>
              </w:rPr>
              <w:t>CARGO CONTATO</w:t>
            </w:r>
          </w:p>
        </w:tc>
        <w:tc>
          <w:tcPr>
            <w:tcW w:w="5358" w:type="dxa"/>
            <w:shd w:val="clear" w:color="auto" w:fill="C6D9F1" w:themeFill="text2" w:themeFillTint="33"/>
          </w:tcPr>
          <w:p w14:paraId="1430CA48" w14:textId="77777777" w:rsidR="004E78CE" w:rsidRPr="00283569" w:rsidRDefault="004E78CE" w:rsidP="00D03EB2">
            <w:pPr>
              <w:rPr>
                <w:b/>
                <w:sz w:val="40"/>
              </w:rPr>
            </w:pPr>
          </w:p>
        </w:tc>
      </w:tr>
      <w:tr w:rsidR="004E78CE" w:rsidRPr="00283569" w14:paraId="64EA744E" w14:textId="77777777" w:rsidTr="004E78CE">
        <w:tc>
          <w:tcPr>
            <w:tcW w:w="3289" w:type="dxa"/>
            <w:shd w:val="clear" w:color="auto" w:fill="D9D9D9" w:themeFill="background1" w:themeFillShade="D9"/>
          </w:tcPr>
          <w:p w14:paraId="054194CD" w14:textId="77777777" w:rsidR="004E78CE" w:rsidRPr="00283569" w:rsidRDefault="004E78CE" w:rsidP="00D03EB2">
            <w:pPr>
              <w:rPr>
                <w:b/>
                <w:sz w:val="40"/>
              </w:rPr>
            </w:pPr>
            <w:r w:rsidRPr="00283569">
              <w:rPr>
                <w:b/>
                <w:sz w:val="40"/>
              </w:rPr>
              <w:t>TELEFONE</w:t>
            </w:r>
          </w:p>
        </w:tc>
        <w:tc>
          <w:tcPr>
            <w:tcW w:w="5358" w:type="dxa"/>
            <w:shd w:val="clear" w:color="auto" w:fill="C6D9F1" w:themeFill="text2" w:themeFillTint="33"/>
          </w:tcPr>
          <w:p w14:paraId="3FF63F62" w14:textId="77777777" w:rsidR="004E78CE" w:rsidRPr="00283569" w:rsidRDefault="004E78CE" w:rsidP="00D03EB2">
            <w:pPr>
              <w:rPr>
                <w:b/>
                <w:sz w:val="40"/>
              </w:rPr>
            </w:pPr>
          </w:p>
        </w:tc>
      </w:tr>
      <w:tr w:rsidR="004E78CE" w:rsidRPr="00283569" w14:paraId="4B548956" w14:textId="77777777" w:rsidTr="004E78CE">
        <w:tc>
          <w:tcPr>
            <w:tcW w:w="3289" w:type="dxa"/>
            <w:shd w:val="clear" w:color="auto" w:fill="D9D9D9" w:themeFill="background1" w:themeFillShade="D9"/>
          </w:tcPr>
          <w:p w14:paraId="6BF0A3C5" w14:textId="20C81D57" w:rsidR="004E78CE" w:rsidRPr="004E78CE" w:rsidRDefault="004E78CE" w:rsidP="00D03EB2">
            <w:pPr>
              <w:rPr>
                <w:b/>
                <w:sz w:val="36"/>
              </w:rPr>
            </w:pPr>
            <w:r w:rsidRPr="00E25024">
              <w:rPr>
                <w:b/>
                <w:sz w:val="36"/>
              </w:rPr>
              <w:t xml:space="preserve">DATA </w:t>
            </w:r>
            <w:r>
              <w:rPr>
                <w:b/>
                <w:sz w:val="36"/>
              </w:rPr>
              <w:t>PAGAMENTO</w:t>
            </w:r>
          </w:p>
        </w:tc>
        <w:tc>
          <w:tcPr>
            <w:tcW w:w="5358" w:type="dxa"/>
            <w:shd w:val="clear" w:color="auto" w:fill="C6D9F1" w:themeFill="text2" w:themeFillTint="33"/>
          </w:tcPr>
          <w:p w14:paraId="68092248" w14:textId="77777777" w:rsidR="004E78CE" w:rsidRDefault="004E78CE" w:rsidP="00D03EB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Na finalização da consultoria:</w:t>
            </w:r>
          </w:p>
          <w:p w14:paraId="09C7A6BE" w14:textId="398A34F0" w:rsidR="004E78CE" w:rsidRPr="00283569" w:rsidRDefault="004E78CE" w:rsidP="00D03EB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   </w:t>
            </w:r>
            <w:r w:rsidR="004646E7">
              <w:rPr>
                <w:b/>
                <w:sz w:val="40"/>
              </w:rPr>
              <w:t xml:space="preserve">/         / </w:t>
            </w:r>
          </w:p>
        </w:tc>
      </w:tr>
      <w:tr w:rsidR="004E78CE" w:rsidRPr="00283569" w14:paraId="530DA83F" w14:textId="77777777" w:rsidTr="004E78CE">
        <w:tc>
          <w:tcPr>
            <w:tcW w:w="3289" w:type="dxa"/>
            <w:shd w:val="clear" w:color="auto" w:fill="D9D9D9" w:themeFill="background1" w:themeFillShade="D9"/>
          </w:tcPr>
          <w:p w14:paraId="05257892" w14:textId="77777777" w:rsidR="004E78CE" w:rsidRPr="00283569" w:rsidRDefault="004E78CE" w:rsidP="00D03EB2">
            <w:pPr>
              <w:rPr>
                <w:b/>
                <w:sz w:val="40"/>
              </w:rPr>
            </w:pPr>
            <w:r w:rsidRPr="00283569">
              <w:rPr>
                <w:b/>
                <w:sz w:val="40"/>
              </w:rPr>
              <w:t>E-MAIL</w:t>
            </w:r>
          </w:p>
        </w:tc>
        <w:tc>
          <w:tcPr>
            <w:tcW w:w="5358" w:type="dxa"/>
            <w:shd w:val="clear" w:color="auto" w:fill="C6D9F1" w:themeFill="text2" w:themeFillTint="33"/>
          </w:tcPr>
          <w:p w14:paraId="098F21BB" w14:textId="77777777" w:rsidR="004E78CE" w:rsidRPr="00283569" w:rsidRDefault="004E78CE" w:rsidP="00D03EB2">
            <w:pPr>
              <w:rPr>
                <w:b/>
                <w:sz w:val="40"/>
              </w:rPr>
            </w:pPr>
          </w:p>
        </w:tc>
      </w:tr>
      <w:tr w:rsidR="004E78CE" w:rsidRPr="00283569" w14:paraId="01279D55" w14:textId="77777777" w:rsidTr="004E78CE">
        <w:tc>
          <w:tcPr>
            <w:tcW w:w="3289" w:type="dxa"/>
            <w:shd w:val="clear" w:color="auto" w:fill="D9D9D9" w:themeFill="background1" w:themeFillShade="D9"/>
          </w:tcPr>
          <w:p w14:paraId="4DFC6442" w14:textId="77777777" w:rsidR="004E78CE" w:rsidRPr="00283569" w:rsidRDefault="004E78CE" w:rsidP="00D03EB2">
            <w:pPr>
              <w:rPr>
                <w:b/>
                <w:sz w:val="40"/>
              </w:rPr>
            </w:pPr>
            <w:r w:rsidRPr="00283569">
              <w:rPr>
                <w:b/>
                <w:sz w:val="40"/>
              </w:rPr>
              <w:t xml:space="preserve">DATA </w:t>
            </w:r>
          </w:p>
        </w:tc>
        <w:tc>
          <w:tcPr>
            <w:tcW w:w="5358" w:type="dxa"/>
            <w:shd w:val="clear" w:color="auto" w:fill="C6D9F1" w:themeFill="text2" w:themeFillTint="33"/>
          </w:tcPr>
          <w:p w14:paraId="669F1CFA" w14:textId="77777777" w:rsidR="004E78CE" w:rsidRPr="00283569" w:rsidRDefault="004E78CE" w:rsidP="00D03EB2">
            <w:pPr>
              <w:rPr>
                <w:b/>
                <w:sz w:val="40"/>
              </w:rPr>
            </w:pPr>
          </w:p>
        </w:tc>
      </w:tr>
      <w:tr w:rsidR="004E78CE" w:rsidRPr="00283569" w14:paraId="7E9A56C5" w14:textId="77777777" w:rsidTr="004E78CE">
        <w:tc>
          <w:tcPr>
            <w:tcW w:w="3289" w:type="dxa"/>
            <w:shd w:val="clear" w:color="auto" w:fill="D9D9D9" w:themeFill="background1" w:themeFillShade="D9"/>
          </w:tcPr>
          <w:p w14:paraId="67CB78AE" w14:textId="77777777" w:rsidR="004E78CE" w:rsidRPr="00283569" w:rsidRDefault="004E78CE" w:rsidP="00D03EB2">
            <w:pPr>
              <w:rPr>
                <w:b/>
                <w:sz w:val="40"/>
              </w:rPr>
            </w:pPr>
            <w:r w:rsidRPr="00283569">
              <w:rPr>
                <w:b/>
                <w:sz w:val="40"/>
              </w:rPr>
              <w:t>ASSINATURA</w:t>
            </w:r>
          </w:p>
        </w:tc>
        <w:tc>
          <w:tcPr>
            <w:tcW w:w="5358" w:type="dxa"/>
            <w:shd w:val="clear" w:color="auto" w:fill="C6D9F1" w:themeFill="text2" w:themeFillTint="33"/>
          </w:tcPr>
          <w:p w14:paraId="07382733" w14:textId="77777777" w:rsidR="004E78CE" w:rsidRDefault="004E78CE" w:rsidP="00D03EB2">
            <w:pPr>
              <w:rPr>
                <w:b/>
                <w:sz w:val="40"/>
              </w:rPr>
            </w:pPr>
          </w:p>
          <w:p w14:paraId="03E18AE6" w14:textId="7D10C3E5" w:rsidR="004E78CE" w:rsidRPr="00283569" w:rsidRDefault="004E78CE" w:rsidP="00D03EB2">
            <w:pPr>
              <w:rPr>
                <w:b/>
                <w:sz w:val="40"/>
              </w:rPr>
            </w:pPr>
          </w:p>
        </w:tc>
      </w:tr>
    </w:tbl>
    <w:p w14:paraId="01FFACC5" w14:textId="22EEFFAC" w:rsidR="004E78CE" w:rsidRPr="004E78CE" w:rsidRDefault="004E78CE" w:rsidP="004E78CE">
      <w:pPr>
        <w:jc w:val="center"/>
        <w:rPr>
          <w:b/>
          <w:color w:val="FF0000"/>
          <w:sz w:val="24"/>
          <w:szCs w:val="20"/>
        </w:rPr>
      </w:pPr>
      <w:r w:rsidRPr="004E78CE">
        <w:rPr>
          <w:b/>
          <w:color w:val="FF0000"/>
          <w:sz w:val="24"/>
          <w:szCs w:val="20"/>
        </w:rPr>
        <w:t xml:space="preserve">O </w:t>
      </w:r>
      <w:proofErr w:type="gramStart"/>
      <w:r w:rsidRPr="004E78CE">
        <w:rPr>
          <w:b/>
          <w:color w:val="FF0000"/>
          <w:sz w:val="24"/>
          <w:szCs w:val="20"/>
        </w:rPr>
        <w:t>SINFACOPE  ,</w:t>
      </w:r>
      <w:proofErr w:type="gramEnd"/>
      <w:r w:rsidRPr="004E78CE">
        <w:rPr>
          <w:b/>
          <w:color w:val="FF0000"/>
          <w:sz w:val="24"/>
          <w:szCs w:val="20"/>
        </w:rPr>
        <w:t xml:space="preserve"> EMITIRÁ </w:t>
      </w:r>
      <w:r w:rsidRPr="004E78CE">
        <w:rPr>
          <w:b/>
          <w:color w:val="FF0000"/>
          <w:sz w:val="24"/>
          <w:szCs w:val="20"/>
          <w:u w:val="single"/>
        </w:rPr>
        <w:t>RECIBO</w:t>
      </w:r>
      <w:r w:rsidRPr="004E78CE">
        <w:rPr>
          <w:b/>
          <w:color w:val="FF0000"/>
          <w:sz w:val="24"/>
          <w:szCs w:val="20"/>
        </w:rPr>
        <w:t xml:space="preserve"> REFERENTE AO VALOR PAGO PELAS EMPRESAS</w:t>
      </w:r>
    </w:p>
    <w:p w14:paraId="65F65A67" w14:textId="77777777" w:rsidR="004C30A9" w:rsidRPr="004C30A9" w:rsidRDefault="004C30A9" w:rsidP="004C30A9">
      <w:pPr>
        <w:rPr>
          <w:b/>
          <w:noProof/>
        </w:rPr>
      </w:pPr>
    </w:p>
    <w:sectPr w:rsidR="004C30A9" w:rsidRPr="004C30A9" w:rsidSect="00C026D1">
      <w:headerReference w:type="default" r:id="rId9"/>
      <w:footerReference w:type="default" r:id="rId10"/>
      <w:pgSz w:w="11906" w:h="16838"/>
      <w:pgMar w:top="811" w:right="849" w:bottom="1417" w:left="567" w:header="284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547E" w14:textId="77777777" w:rsidR="00726C92" w:rsidRDefault="00726C92" w:rsidP="00015D84">
      <w:pPr>
        <w:spacing w:after="0" w:line="240" w:lineRule="auto"/>
      </w:pPr>
      <w:r>
        <w:separator/>
      </w:r>
    </w:p>
  </w:endnote>
  <w:endnote w:type="continuationSeparator" w:id="0">
    <w:p w14:paraId="4944D52B" w14:textId="77777777" w:rsidR="00726C92" w:rsidRDefault="00726C92" w:rsidP="0001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179F" w14:textId="77777777" w:rsidR="00D46696" w:rsidRPr="000668E7" w:rsidRDefault="00D46696">
    <w:pPr>
      <w:pStyle w:val="Rodap"/>
      <w:pBdr>
        <w:top w:val="thinThickSmallGap" w:sz="24" w:space="1" w:color="622423" w:themeColor="accent2" w:themeShade="7F"/>
      </w:pBdr>
      <w:rPr>
        <w:b/>
        <w:color w:val="4F81BD" w:themeColor="accent1"/>
        <w:sz w:val="20"/>
        <w:szCs w:val="20"/>
      </w:rPr>
    </w:pPr>
    <w:r w:rsidRPr="000668E7">
      <w:rPr>
        <w:b/>
        <w:color w:val="4F81BD" w:themeColor="accent1"/>
        <w:sz w:val="20"/>
        <w:szCs w:val="20"/>
      </w:rPr>
      <w:t xml:space="preserve">Av. Cruz </w:t>
    </w:r>
    <w:proofErr w:type="spellStart"/>
    <w:r w:rsidRPr="000668E7">
      <w:rPr>
        <w:b/>
        <w:color w:val="4F81BD" w:themeColor="accent1"/>
        <w:sz w:val="20"/>
        <w:szCs w:val="20"/>
      </w:rPr>
      <w:t>Cabugá</w:t>
    </w:r>
    <w:proofErr w:type="spellEnd"/>
    <w:r w:rsidRPr="000668E7">
      <w:rPr>
        <w:b/>
        <w:color w:val="4F81BD" w:themeColor="accent1"/>
        <w:sz w:val="20"/>
        <w:szCs w:val="20"/>
      </w:rPr>
      <w:t xml:space="preserve"> nº 765, 5º andar (FIEPE - Casa da Indústria de Pernambuco</w:t>
    </w:r>
    <w:proofErr w:type="gramStart"/>
    <w:r w:rsidRPr="000668E7">
      <w:rPr>
        <w:b/>
        <w:color w:val="4F81BD" w:themeColor="accent1"/>
        <w:sz w:val="20"/>
        <w:szCs w:val="20"/>
      </w:rPr>
      <w:t>) ,</w:t>
    </w:r>
    <w:proofErr w:type="gramEnd"/>
    <w:r w:rsidRPr="000668E7">
      <w:rPr>
        <w:b/>
        <w:color w:val="4F81BD" w:themeColor="accent1"/>
        <w:sz w:val="20"/>
        <w:szCs w:val="20"/>
      </w:rPr>
      <w:t xml:space="preserve"> Santo Amaro, Recife - PE – CEP-50040-911</w:t>
    </w:r>
  </w:p>
  <w:p w14:paraId="509710C4" w14:textId="6E32EB98" w:rsidR="00D46696" w:rsidRPr="000668E7" w:rsidRDefault="00D46696" w:rsidP="00C026D1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color w:val="4F81BD" w:themeColor="accent1"/>
      </w:rPr>
    </w:pPr>
    <w:r w:rsidRPr="000668E7">
      <w:rPr>
        <w:rFonts w:asciiTheme="majorHAnsi" w:hAnsiTheme="majorHAnsi"/>
        <w:b/>
        <w:color w:val="4F81BD" w:themeColor="accent1"/>
        <w:sz w:val="18"/>
        <w:szCs w:val="18"/>
      </w:rPr>
      <w:t xml:space="preserve">CNPJ- </w:t>
    </w:r>
    <w:r w:rsidR="000668E7" w:rsidRPr="000668E7">
      <w:rPr>
        <w:b/>
        <w:bCs/>
        <w:color w:val="4F81BD" w:themeColor="accent1"/>
      </w:rPr>
      <w:t>11.010.071/0001-</w:t>
    </w:r>
    <w:proofErr w:type="gramStart"/>
    <w:r w:rsidR="000668E7" w:rsidRPr="000668E7">
      <w:rPr>
        <w:b/>
        <w:bCs/>
        <w:color w:val="4F81BD" w:themeColor="accent1"/>
      </w:rPr>
      <w:t>91</w:t>
    </w:r>
    <w:r w:rsidR="000668E7">
      <w:rPr>
        <w:b/>
        <w:bCs/>
        <w:color w:val="4F81BD" w:themeColor="accent1"/>
      </w:rPr>
      <w:t xml:space="preserve">  </w:t>
    </w:r>
    <w:r w:rsidRPr="000668E7">
      <w:rPr>
        <w:rFonts w:asciiTheme="majorHAnsi" w:hAnsiTheme="majorHAnsi"/>
        <w:b/>
        <w:color w:val="4F81BD" w:themeColor="accent1"/>
        <w:sz w:val="18"/>
        <w:szCs w:val="18"/>
      </w:rPr>
      <w:t>CEL</w:t>
    </w:r>
    <w:proofErr w:type="gramEnd"/>
    <w:r w:rsidRPr="000668E7">
      <w:rPr>
        <w:rFonts w:asciiTheme="majorHAnsi" w:hAnsiTheme="majorHAnsi"/>
        <w:b/>
        <w:color w:val="4F81BD" w:themeColor="accent1"/>
        <w:sz w:val="18"/>
        <w:szCs w:val="18"/>
      </w:rPr>
      <w:t xml:space="preserve">: 81 – 9969-3064 (TIM) </w:t>
    </w:r>
  </w:p>
  <w:p w14:paraId="4E6B1F85" w14:textId="1AF2C316" w:rsidR="00D46696" w:rsidRDefault="000668E7">
    <w:pPr>
      <w:pStyle w:val="Rodap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798C" w14:textId="77777777" w:rsidR="00726C92" w:rsidRDefault="00726C92" w:rsidP="00015D84">
      <w:pPr>
        <w:spacing w:after="0" w:line="240" w:lineRule="auto"/>
      </w:pPr>
      <w:r>
        <w:separator/>
      </w:r>
    </w:p>
  </w:footnote>
  <w:footnote w:type="continuationSeparator" w:id="0">
    <w:p w14:paraId="4ED553E7" w14:textId="77777777" w:rsidR="00726C92" w:rsidRDefault="00726C92" w:rsidP="0001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D557" w14:textId="642E1BE3" w:rsidR="007D40E5" w:rsidRPr="000668E7" w:rsidRDefault="007D40E5" w:rsidP="00C026D1">
    <w:pPr>
      <w:pStyle w:val="Cabealho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noProof/>
        <w:color w:val="4F81BD" w:themeColor="accent1"/>
        <w:sz w:val="16"/>
        <w:szCs w:val="32"/>
      </w:rPr>
    </w:pPr>
    <w:proofErr w:type="gramStart"/>
    <w:r w:rsidRPr="000668E7">
      <w:rPr>
        <w:rFonts w:asciiTheme="majorHAnsi" w:eastAsiaTheme="majorEastAsia" w:hAnsiTheme="majorHAnsi" w:cstheme="majorBidi"/>
        <w:b/>
        <w:color w:val="4F81BD" w:themeColor="accent1"/>
        <w:sz w:val="24"/>
        <w:szCs w:val="32"/>
      </w:rPr>
      <w:t xml:space="preserve">SINFACOPE </w:t>
    </w:r>
    <w:r w:rsidR="00D46696" w:rsidRPr="000668E7">
      <w:rPr>
        <w:rFonts w:asciiTheme="majorHAnsi" w:eastAsiaTheme="majorEastAsia" w:hAnsiTheme="majorHAnsi" w:cstheme="majorBidi"/>
        <w:b/>
        <w:color w:val="4F81BD" w:themeColor="accent1"/>
        <w:sz w:val="24"/>
        <w:szCs w:val="32"/>
      </w:rPr>
      <w:t xml:space="preserve"> –</w:t>
    </w:r>
    <w:proofErr w:type="gramEnd"/>
    <w:r w:rsidR="00D46696" w:rsidRPr="000668E7">
      <w:rPr>
        <w:rFonts w:asciiTheme="majorHAnsi" w:eastAsiaTheme="majorEastAsia" w:hAnsiTheme="majorHAnsi" w:cstheme="majorBidi"/>
        <w:b/>
        <w:color w:val="4F81BD" w:themeColor="accent1"/>
        <w:sz w:val="24"/>
        <w:szCs w:val="32"/>
      </w:rPr>
      <w:t xml:space="preserve"> </w:t>
    </w:r>
    <w:r w:rsidRPr="000668E7">
      <w:rPr>
        <w:rFonts w:ascii="Arial" w:hAnsi="Arial" w:cs="Arial"/>
        <w:color w:val="4F81BD" w:themeColor="accent1"/>
        <w:sz w:val="21"/>
        <w:szCs w:val="21"/>
        <w:shd w:val="clear" w:color="auto" w:fill="FFFFFF"/>
      </w:rPr>
      <w:t>Sindicato das Indústrias de Produtos Farmacêuticos, Medicamentos, Cosméticos, Perfumarias e Artigos de Toucador do Estado de Pernambuco.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6AF458"/>
    <w:multiLevelType w:val="hybridMultilevel"/>
    <w:tmpl w:val="838440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5C3111"/>
    <w:multiLevelType w:val="hybridMultilevel"/>
    <w:tmpl w:val="DDF044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6E108B"/>
    <w:multiLevelType w:val="hybridMultilevel"/>
    <w:tmpl w:val="4DBE8C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3352099"/>
    <w:multiLevelType w:val="hybridMultilevel"/>
    <w:tmpl w:val="50E1CA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7EAA151"/>
    <w:multiLevelType w:val="hybridMultilevel"/>
    <w:tmpl w:val="1BE960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7F2653"/>
    <w:multiLevelType w:val="hybridMultilevel"/>
    <w:tmpl w:val="D7464A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E461FB"/>
    <w:multiLevelType w:val="hybridMultilevel"/>
    <w:tmpl w:val="4FCCAF0E"/>
    <w:lvl w:ilvl="0" w:tplc="041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0C32099B"/>
    <w:multiLevelType w:val="hybridMultilevel"/>
    <w:tmpl w:val="5622F1E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3631E2"/>
    <w:multiLevelType w:val="hybridMultilevel"/>
    <w:tmpl w:val="E20EBC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B73F6"/>
    <w:multiLevelType w:val="hybridMultilevel"/>
    <w:tmpl w:val="D86C2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71EB0"/>
    <w:multiLevelType w:val="hybridMultilevel"/>
    <w:tmpl w:val="10C23CFE"/>
    <w:lvl w:ilvl="0" w:tplc="13FC05D4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3347BB"/>
    <w:multiLevelType w:val="hybridMultilevel"/>
    <w:tmpl w:val="E3B0923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C8A23CA"/>
    <w:multiLevelType w:val="hybridMultilevel"/>
    <w:tmpl w:val="BCB63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84551"/>
    <w:multiLevelType w:val="hybridMultilevel"/>
    <w:tmpl w:val="720800D8"/>
    <w:lvl w:ilvl="0" w:tplc="13FC05D4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604B7C"/>
    <w:multiLevelType w:val="hybridMultilevel"/>
    <w:tmpl w:val="D0060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A0A02"/>
    <w:multiLevelType w:val="hybridMultilevel"/>
    <w:tmpl w:val="F49DF8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AE43A0F"/>
    <w:multiLevelType w:val="hybridMultilevel"/>
    <w:tmpl w:val="68CE23A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C8F7C4E"/>
    <w:multiLevelType w:val="hybridMultilevel"/>
    <w:tmpl w:val="10E2D8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00E39D6"/>
    <w:multiLevelType w:val="hybridMultilevel"/>
    <w:tmpl w:val="1632D6B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08A5389"/>
    <w:multiLevelType w:val="hybridMultilevel"/>
    <w:tmpl w:val="5248F65A"/>
    <w:lvl w:ilvl="0" w:tplc="04160015">
      <w:start w:val="1"/>
      <w:numFmt w:val="upperLetter"/>
      <w:lvlText w:val="%1."/>
      <w:lvlJc w:val="left"/>
      <w:pPr>
        <w:ind w:left="1501" w:hanging="360"/>
      </w:pPr>
    </w:lvl>
    <w:lvl w:ilvl="1" w:tplc="04160019" w:tentative="1">
      <w:start w:val="1"/>
      <w:numFmt w:val="lowerLetter"/>
      <w:lvlText w:val="%2."/>
      <w:lvlJc w:val="left"/>
      <w:pPr>
        <w:ind w:left="2221" w:hanging="360"/>
      </w:pPr>
    </w:lvl>
    <w:lvl w:ilvl="2" w:tplc="0416001B" w:tentative="1">
      <w:start w:val="1"/>
      <w:numFmt w:val="lowerRoman"/>
      <w:lvlText w:val="%3."/>
      <w:lvlJc w:val="right"/>
      <w:pPr>
        <w:ind w:left="2941" w:hanging="180"/>
      </w:pPr>
    </w:lvl>
    <w:lvl w:ilvl="3" w:tplc="0416000F" w:tentative="1">
      <w:start w:val="1"/>
      <w:numFmt w:val="decimal"/>
      <w:lvlText w:val="%4."/>
      <w:lvlJc w:val="left"/>
      <w:pPr>
        <w:ind w:left="3661" w:hanging="360"/>
      </w:pPr>
    </w:lvl>
    <w:lvl w:ilvl="4" w:tplc="04160019" w:tentative="1">
      <w:start w:val="1"/>
      <w:numFmt w:val="lowerLetter"/>
      <w:lvlText w:val="%5."/>
      <w:lvlJc w:val="left"/>
      <w:pPr>
        <w:ind w:left="4381" w:hanging="360"/>
      </w:pPr>
    </w:lvl>
    <w:lvl w:ilvl="5" w:tplc="0416001B" w:tentative="1">
      <w:start w:val="1"/>
      <w:numFmt w:val="lowerRoman"/>
      <w:lvlText w:val="%6."/>
      <w:lvlJc w:val="right"/>
      <w:pPr>
        <w:ind w:left="5101" w:hanging="180"/>
      </w:pPr>
    </w:lvl>
    <w:lvl w:ilvl="6" w:tplc="0416000F" w:tentative="1">
      <w:start w:val="1"/>
      <w:numFmt w:val="decimal"/>
      <w:lvlText w:val="%7."/>
      <w:lvlJc w:val="left"/>
      <w:pPr>
        <w:ind w:left="5821" w:hanging="360"/>
      </w:pPr>
    </w:lvl>
    <w:lvl w:ilvl="7" w:tplc="04160019" w:tentative="1">
      <w:start w:val="1"/>
      <w:numFmt w:val="lowerLetter"/>
      <w:lvlText w:val="%8."/>
      <w:lvlJc w:val="left"/>
      <w:pPr>
        <w:ind w:left="6541" w:hanging="360"/>
      </w:pPr>
    </w:lvl>
    <w:lvl w:ilvl="8" w:tplc="0416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0" w15:restartNumberingAfterBreak="0">
    <w:nsid w:val="353F6970"/>
    <w:multiLevelType w:val="hybridMultilevel"/>
    <w:tmpl w:val="51361FC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1275A5"/>
    <w:multiLevelType w:val="hybridMultilevel"/>
    <w:tmpl w:val="003C4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02C92"/>
    <w:multiLevelType w:val="hybridMultilevel"/>
    <w:tmpl w:val="DF1A84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C77B6"/>
    <w:multiLevelType w:val="hybridMultilevel"/>
    <w:tmpl w:val="AE160C44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39FE1612"/>
    <w:multiLevelType w:val="hybridMultilevel"/>
    <w:tmpl w:val="C64021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85552"/>
    <w:multiLevelType w:val="hybridMultilevel"/>
    <w:tmpl w:val="EA185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C18F6"/>
    <w:multiLevelType w:val="hybridMultilevel"/>
    <w:tmpl w:val="21645BC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F9B657B"/>
    <w:multiLevelType w:val="hybridMultilevel"/>
    <w:tmpl w:val="EEFA72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A6F5F"/>
    <w:multiLevelType w:val="hybridMultilevel"/>
    <w:tmpl w:val="997221DA"/>
    <w:lvl w:ilvl="0" w:tplc="13FC05D4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200B1A"/>
    <w:multiLevelType w:val="hybridMultilevel"/>
    <w:tmpl w:val="87682108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6840C10"/>
    <w:multiLevelType w:val="hybridMultilevel"/>
    <w:tmpl w:val="F4424AE2"/>
    <w:lvl w:ilvl="0" w:tplc="0416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 w15:restartNumberingAfterBreak="0">
    <w:nsid w:val="4AC5218B"/>
    <w:multiLevelType w:val="hybridMultilevel"/>
    <w:tmpl w:val="84F89D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1175E"/>
    <w:multiLevelType w:val="hybridMultilevel"/>
    <w:tmpl w:val="964EBFA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D0335C6"/>
    <w:multiLevelType w:val="hybridMultilevel"/>
    <w:tmpl w:val="60FC037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145BD9"/>
    <w:multiLevelType w:val="hybridMultilevel"/>
    <w:tmpl w:val="6450EA9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7E6620E"/>
    <w:multiLevelType w:val="hybridMultilevel"/>
    <w:tmpl w:val="DCC8840C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5D24701E"/>
    <w:multiLevelType w:val="hybridMultilevel"/>
    <w:tmpl w:val="165C2FD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12A526D"/>
    <w:multiLevelType w:val="hybridMultilevel"/>
    <w:tmpl w:val="BD4EE412"/>
    <w:lvl w:ilvl="0" w:tplc="0416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2885741"/>
    <w:multiLevelType w:val="hybridMultilevel"/>
    <w:tmpl w:val="786C4CAE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48214B7"/>
    <w:multiLevelType w:val="multilevel"/>
    <w:tmpl w:val="B420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D473F6"/>
    <w:multiLevelType w:val="hybridMultilevel"/>
    <w:tmpl w:val="4B623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62F66"/>
    <w:multiLevelType w:val="hybridMultilevel"/>
    <w:tmpl w:val="4E64D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202C1"/>
    <w:multiLevelType w:val="hybridMultilevel"/>
    <w:tmpl w:val="3D4CFB4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805341"/>
    <w:multiLevelType w:val="hybridMultilevel"/>
    <w:tmpl w:val="77CAE8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60F583"/>
    <w:multiLevelType w:val="hybridMultilevel"/>
    <w:tmpl w:val="21F636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196606D"/>
    <w:multiLevelType w:val="hybridMultilevel"/>
    <w:tmpl w:val="02FAAFA4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79C76F4"/>
    <w:multiLevelType w:val="hybridMultilevel"/>
    <w:tmpl w:val="69D6CCEE"/>
    <w:lvl w:ilvl="0" w:tplc="0416000F">
      <w:start w:val="1"/>
      <w:numFmt w:val="decimal"/>
      <w:lvlText w:val="%1."/>
      <w:lvlJc w:val="left"/>
      <w:pPr>
        <w:ind w:left="2221" w:hanging="360"/>
      </w:pPr>
    </w:lvl>
    <w:lvl w:ilvl="1" w:tplc="04160019" w:tentative="1">
      <w:start w:val="1"/>
      <w:numFmt w:val="lowerLetter"/>
      <w:lvlText w:val="%2."/>
      <w:lvlJc w:val="left"/>
      <w:pPr>
        <w:ind w:left="2941" w:hanging="360"/>
      </w:pPr>
    </w:lvl>
    <w:lvl w:ilvl="2" w:tplc="0416001B" w:tentative="1">
      <w:start w:val="1"/>
      <w:numFmt w:val="lowerRoman"/>
      <w:lvlText w:val="%3."/>
      <w:lvlJc w:val="right"/>
      <w:pPr>
        <w:ind w:left="3661" w:hanging="180"/>
      </w:pPr>
    </w:lvl>
    <w:lvl w:ilvl="3" w:tplc="0416000F" w:tentative="1">
      <w:start w:val="1"/>
      <w:numFmt w:val="decimal"/>
      <w:lvlText w:val="%4."/>
      <w:lvlJc w:val="left"/>
      <w:pPr>
        <w:ind w:left="4381" w:hanging="360"/>
      </w:pPr>
    </w:lvl>
    <w:lvl w:ilvl="4" w:tplc="04160019" w:tentative="1">
      <w:start w:val="1"/>
      <w:numFmt w:val="lowerLetter"/>
      <w:lvlText w:val="%5."/>
      <w:lvlJc w:val="left"/>
      <w:pPr>
        <w:ind w:left="5101" w:hanging="360"/>
      </w:pPr>
    </w:lvl>
    <w:lvl w:ilvl="5" w:tplc="0416001B" w:tentative="1">
      <w:start w:val="1"/>
      <w:numFmt w:val="lowerRoman"/>
      <w:lvlText w:val="%6."/>
      <w:lvlJc w:val="right"/>
      <w:pPr>
        <w:ind w:left="5821" w:hanging="180"/>
      </w:pPr>
    </w:lvl>
    <w:lvl w:ilvl="6" w:tplc="0416000F" w:tentative="1">
      <w:start w:val="1"/>
      <w:numFmt w:val="decimal"/>
      <w:lvlText w:val="%7."/>
      <w:lvlJc w:val="left"/>
      <w:pPr>
        <w:ind w:left="6541" w:hanging="360"/>
      </w:pPr>
    </w:lvl>
    <w:lvl w:ilvl="7" w:tplc="04160019" w:tentative="1">
      <w:start w:val="1"/>
      <w:numFmt w:val="lowerLetter"/>
      <w:lvlText w:val="%8."/>
      <w:lvlJc w:val="left"/>
      <w:pPr>
        <w:ind w:left="7261" w:hanging="360"/>
      </w:pPr>
    </w:lvl>
    <w:lvl w:ilvl="8" w:tplc="0416001B" w:tentative="1">
      <w:start w:val="1"/>
      <w:numFmt w:val="lowerRoman"/>
      <w:lvlText w:val="%9."/>
      <w:lvlJc w:val="right"/>
      <w:pPr>
        <w:ind w:left="7981" w:hanging="180"/>
      </w:pPr>
    </w:lvl>
  </w:abstractNum>
  <w:num w:numId="1">
    <w:abstractNumId w:val="39"/>
  </w:num>
  <w:num w:numId="2">
    <w:abstractNumId w:val="19"/>
  </w:num>
  <w:num w:numId="3">
    <w:abstractNumId w:val="42"/>
  </w:num>
  <w:num w:numId="4">
    <w:abstractNumId w:val="3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2"/>
  </w:num>
  <w:num w:numId="8">
    <w:abstractNumId w:val="36"/>
  </w:num>
  <w:num w:numId="9">
    <w:abstractNumId w:val="27"/>
  </w:num>
  <w:num w:numId="10">
    <w:abstractNumId w:val="25"/>
  </w:num>
  <w:num w:numId="11">
    <w:abstractNumId w:val="45"/>
  </w:num>
  <w:num w:numId="12">
    <w:abstractNumId w:val="46"/>
  </w:num>
  <w:num w:numId="13">
    <w:abstractNumId w:val="5"/>
  </w:num>
  <w:num w:numId="14">
    <w:abstractNumId w:val="29"/>
  </w:num>
  <w:num w:numId="15">
    <w:abstractNumId w:val="38"/>
  </w:num>
  <w:num w:numId="16">
    <w:abstractNumId w:val="35"/>
  </w:num>
  <w:num w:numId="17">
    <w:abstractNumId w:val="18"/>
  </w:num>
  <w:num w:numId="18">
    <w:abstractNumId w:val="16"/>
  </w:num>
  <w:num w:numId="19">
    <w:abstractNumId w:val="11"/>
  </w:num>
  <w:num w:numId="20">
    <w:abstractNumId w:val="37"/>
  </w:num>
  <w:num w:numId="21">
    <w:abstractNumId w:val="8"/>
  </w:num>
  <w:num w:numId="22">
    <w:abstractNumId w:val="8"/>
  </w:num>
  <w:num w:numId="23">
    <w:abstractNumId w:val="7"/>
  </w:num>
  <w:num w:numId="24">
    <w:abstractNumId w:val="40"/>
  </w:num>
  <w:num w:numId="25">
    <w:abstractNumId w:val="33"/>
  </w:num>
  <w:num w:numId="26">
    <w:abstractNumId w:val="9"/>
  </w:num>
  <w:num w:numId="27">
    <w:abstractNumId w:val="32"/>
  </w:num>
  <w:num w:numId="28">
    <w:abstractNumId w:val="41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15"/>
  </w:num>
  <w:num w:numId="34">
    <w:abstractNumId w:val="17"/>
  </w:num>
  <w:num w:numId="35">
    <w:abstractNumId w:val="0"/>
  </w:num>
  <w:num w:numId="36">
    <w:abstractNumId w:val="44"/>
  </w:num>
  <w:num w:numId="37">
    <w:abstractNumId w:val="31"/>
  </w:num>
  <w:num w:numId="38">
    <w:abstractNumId w:val="26"/>
  </w:num>
  <w:num w:numId="39">
    <w:abstractNumId w:val="30"/>
  </w:num>
  <w:num w:numId="40">
    <w:abstractNumId w:val="21"/>
  </w:num>
  <w:num w:numId="41">
    <w:abstractNumId w:val="13"/>
  </w:num>
  <w:num w:numId="42">
    <w:abstractNumId w:val="14"/>
  </w:num>
  <w:num w:numId="43">
    <w:abstractNumId w:val="10"/>
  </w:num>
  <w:num w:numId="44">
    <w:abstractNumId w:val="28"/>
  </w:num>
  <w:num w:numId="45">
    <w:abstractNumId w:val="20"/>
  </w:num>
  <w:num w:numId="46">
    <w:abstractNumId w:val="43"/>
  </w:num>
  <w:num w:numId="47">
    <w:abstractNumId w:val="6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7B"/>
    <w:rsid w:val="00007B05"/>
    <w:rsid w:val="00015D84"/>
    <w:rsid w:val="000207AF"/>
    <w:rsid w:val="00023321"/>
    <w:rsid w:val="000244F0"/>
    <w:rsid w:val="00024B5A"/>
    <w:rsid w:val="00024C3D"/>
    <w:rsid w:val="000668E7"/>
    <w:rsid w:val="00076057"/>
    <w:rsid w:val="000A5AA3"/>
    <w:rsid w:val="000A746E"/>
    <w:rsid w:val="000C0BB2"/>
    <w:rsid w:val="000C2FC5"/>
    <w:rsid w:val="000C511D"/>
    <w:rsid w:val="000D7474"/>
    <w:rsid w:val="000E2A1C"/>
    <w:rsid w:val="000E7CD7"/>
    <w:rsid w:val="000F3FAD"/>
    <w:rsid w:val="000F439E"/>
    <w:rsid w:val="000F591F"/>
    <w:rsid w:val="00101019"/>
    <w:rsid w:val="0010485E"/>
    <w:rsid w:val="001049EF"/>
    <w:rsid w:val="001053B5"/>
    <w:rsid w:val="00106756"/>
    <w:rsid w:val="00106AEB"/>
    <w:rsid w:val="0011062F"/>
    <w:rsid w:val="00112D6C"/>
    <w:rsid w:val="0011428E"/>
    <w:rsid w:val="00115EB7"/>
    <w:rsid w:val="00131C93"/>
    <w:rsid w:val="001476C2"/>
    <w:rsid w:val="00154011"/>
    <w:rsid w:val="001607AE"/>
    <w:rsid w:val="00166E5D"/>
    <w:rsid w:val="00172C0F"/>
    <w:rsid w:val="00175EC6"/>
    <w:rsid w:val="001871D9"/>
    <w:rsid w:val="00190909"/>
    <w:rsid w:val="001A48F5"/>
    <w:rsid w:val="001B328A"/>
    <w:rsid w:val="001B76C1"/>
    <w:rsid w:val="001C0899"/>
    <w:rsid w:val="001C11C2"/>
    <w:rsid w:val="001C3161"/>
    <w:rsid w:val="001C3F95"/>
    <w:rsid w:val="001C4225"/>
    <w:rsid w:val="001C5247"/>
    <w:rsid w:val="001D22CF"/>
    <w:rsid w:val="001D43AB"/>
    <w:rsid w:val="001F1CEE"/>
    <w:rsid w:val="00212526"/>
    <w:rsid w:val="002234A9"/>
    <w:rsid w:val="002271A1"/>
    <w:rsid w:val="00233EDC"/>
    <w:rsid w:val="00241D63"/>
    <w:rsid w:val="00252771"/>
    <w:rsid w:val="00267335"/>
    <w:rsid w:val="00273EC9"/>
    <w:rsid w:val="00275CED"/>
    <w:rsid w:val="00277337"/>
    <w:rsid w:val="00296229"/>
    <w:rsid w:val="002A0D69"/>
    <w:rsid w:val="002A67C1"/>
    <w:rsid w:val="002B5D8D"/>
    <w:rsid w:val="002B6BED"/>
    <w:rsid w:val="002C0AED"/>
    <w:rsid w:val="002D42D3"/>
    <w:rsid w:val="002E1302"/>
    <w:rsid w:val="002F7C70"/>
    <w:rsid w:val="00307EE4"/>
    <w:rsid w:val="00310C9C"/>
    <w:rsid w:val="003120AC"/>
    <w:rsid w:val="0031631D"/>
    <w:rsid w:val="00327B5C"/>
    <w:rsid w:val="00327CA1"/>
    <w:rsid w:val="00334B92"/>
    <w:rsid w:val="00341CC4"/>
    <w:rsid w:val="0034388C"/>
    <w:rsid w:val="00345C22"/>
    <w:rsid w:val="00350653"/>
    <w:rsid w:val="00351714"/>
    <w:rsid w:val="003570CD"/>
    <w:rsid w:val="00375B05"/>
    <w:rsid w:val="00383EFC"/>
    <w:rsid w:val="00395BC8"/>
    <w:rsid w:val="003B18EA"/>
    <w:rsid w:val="003B414A"/>
    <w:rsid w:val="003B423D"/>
    <w:rsid w:val="003C785C"/>
    <w:rsid w:val="003E7B37"/>
    <w:rsid w:val="003F1D86"/>
    <w:rsid w:val="00410249"/>
    <w:rsid w:val="00412B15"/>
    <w:rsid w:val="004141DF"/>
    <w:rsid w:val="00417790"/>
    <w:rsid w:val="00424BA2"/>
    <w:rsid w:val="004255AE"/>
    <w:rsid w:val="00427287"/>
    <w:rsid w:val="00440B2B"/>
    <w:rsid w:val="00442576"/>
    <w:rsid w:val="004535A8"/>
    <w:rsid w:val="00463E2B"/>
    <w:rsid w:val="004646E7"/>
    <w:rsid w:val="00474D7A"/>
    <w:rsid w:val="00486BD7"/>
    <w:rsid w:val="00496AA9"/>
    <w:rsid w:val="004976E8"/>
    <w:rsid w:val="004C30A9"/>
    <w:rsid w:val="004C55E5"/>
    <w:rsid w:val="004D4974"/>
    <w:rsid w:val="004D7F54"/>
    <w:rsid w:val="004E78CE"/>
    <w:rsid w:val="005010F6"/>
    <w:rsid w:val="00517709"/>
    <w:rsid w:val="00525A61"/>
    <w:rsid w:val="00526B18"/>
    <w:rsid w:val="00531B0E"/>
    <w:rsid w:val="005348AE"/>
    <w:rsid w:val="00535C8A"/>
    <w:rsid w:val="00567D79"/>
    <w:rsid w:val="00572D48"/>
    <w:rsid w:val="005822F6"/>
    <w:rsid w:val="00590F6F"/>
    <w:rsid w:val="005B7033"/>
    <w:rsid w:val="005C1DB0"/>
    <w:rsid w:val="005D61AD"/>
    <w:rsid w:val="005D6EB9"/>
    <w:rsid w:val="005D7DBB"/>
    <w:rsid w:val="005E49AA"/>
    <w:rsid w:val="005F263E"/>
    <w:rsid w:val="005F2F10"/>
    <w:rsid w:val="005F396A"/>
    <w:rsid w:val="005F51CD"/>
    <w:rsid w:val="00601C3E"/>
    <w:rsid w:val="006020D8"/>
    <w:rsid w:val="00605D59"/>
    <w:rsid w:val="006269B3"/>
    <w:rsid w:val="00630ACF"/>
    <w:rsid w:val="00640C3A"/>
    <w:rsid w:val="006452C0"/>
    <w:rsid w:val="00654C56"/>
    <w:rsid w:val="00664945"/>
    <w:rsid w:val="00670CD8"/>
    <w:rsid w:val="00683CF9"/>
    <w:rsid w:val="006974B0"/>
    <w:rsid w:val="006A000A"/>
    <w:rsid w:val="006A3F27"/>
    <w:rsid w:val="006A6730"/>
    <w:rsid w:val="006A7D7E"/>
    <w:rsid w:val="006B6085"/>
    <w:rsid w:val="006C36C4"/>
    <w:rsid w:val="006C3B08"/>
    <w:rsid w:val="006C3C43"/>
    <w:rsid w:val="006C47B5"/>
    <w:rsid w:val="006E3972"/>
    <w:rsid w:val="006E4D3D"/>
    <w:rsid w:val="00702BB0"/>
    <w:rsid w:val="0070768D"/>
    <w:rsid w:val="007131D4"/>
    <w:rsid w:val="00716C72"/>
    <w:rsid w:val="00726C92"/>
    <w:rsid w:val="0072726F"/>
    <w:rsid w:val="007369DD"/>
    <w:rsid w:val="00775F7E"/>
    <w:rsid w:val="00780FF2"/>
    <w:rsid w:val="0079679D"/>
    <w:rsid w:val="007A2EE9"/>
    <w:rsid w:val="007A7C47"/>
    <w:rsid w:val="007C3F6A"/>
    <w:rsid w:val="007D40E5"/>
    <w:rsid w:val="007D49DC"/>
    <w:rsid w:val="007D5CAE"/>
    <w:rsid w:val="007E07EE"/>
    <w:rsid w:val="007E21A3"/>
    <w:rsid w:val="007E65B3"/>
    <w:rsid w:val="00800155"/>
    <w:rsid w:val="00811A17"/>
    <w:rsid w:val="008145A0"/>
    <w:rsid w:val="00816E6D"/>
    <w:rsid w:val="0082478A"/>
    <w:rsid w:val="00834135"/>
    <w:rsid w:val="008410EA"/>
    <w:rsid w:val="00841C48"/>
    <w:rsid w:val="0084248F"/>
    <w:rsid w:val="00843502"/>
    <w:rsid w:val="008440E8"/>
    <w:rsid w:val="008557C7"/>
    <w:rsid w:val="008773FF"/>
    <w:rsid w:val="00884C83"/>
    <w:rsid w:val="00897675"/>
    <w:rsid w:val="008A155B"/>
    <w:rsid w:val="008A1B05"/>
    <w:rsid w:val="008A2B49"/>
    <w:rsid w:val="008A7CAB"/>
    <w:rsid w:val="008B08B6"/>
    <w:rsid w:val="008B1071"/>
    <w:rsid w:val="008C3A65"/>
    <w:rsid w:val="008C4D5B"/>
    <w:rsid w:val="008D0EBF"/>
    <w:rsid w:val="008D2854"/>
    <w:rsid w:val="008E1542"/>
    <w:rsid w:val="0090384E"/>
    <w:rsid w:val="00930246"/>
    <w:rsid w:val="0094225C"/>
    <w:rsid w:val="00943702"/>
    <w:rsid w:val="00964667"/>
    <w:rsid w:val="00972CB9"/>
    <w:rsid w:val="00977AC6"/>
    <w:rsid w:val="00981992"/>
    <w:rsid w:val="00992D0C"/>
    <w:rsid w:val="00997638"/>
    <w:rsid w:val="009A1BE1"/>
    <w:rsid w:val="009A3605"/>
    <w:rsid w:val="009B147D"/>
    <w:rsid w:val="009B1B24"/>
    <w:rsid w:val="009D1C70"/>
    <w:rsid w:val="009D46BD"/>
    <w:rsid w:val="009F0371"/>
    <w:rsid w:val="009F35C8"/>
    <w:rsid w:val="009F740B"/>
    <w:rsid w:val="009F7DEB"/>
    <w:rsid w:val="009F7EAB"/>
    <w:rsid w:val="00A0127B"/>
    <w:rsid w:val="00A06093"/>
    <w:rsid w:val="00A23151"/>
    <w:rsid w:val="00A3692A"/>
    <w:rsid w:val="00A446E6"/>
    <w:rsid w:val="00A55F87"/>
    <w:rsid w:val="00A621E3"/>
    <w:rsid w:val="00A6323D"/>
    <w:rsid w:val="00A7672A"/>
    <w:rsid w:val="00A823FA"/>
    <w:rsid w:val="00A91E87"/>
    <w:rsid w:val="00A93668"/>
    <w:rsid w:val="00A951F9"/>
    <w:rsid w:val="00AA3D81"/>
    <w:rsid w:val="00AA798A"/>
    <w:rsid w:val="00AB1B5D"/>
    <w:rsid w:val="00AD01F4"/>
    <w:rsid w:val="00AE015F"/>
    <w:rsid w:val="00AE6F64"/>
    <w:rsid w:val="00AF0A55"/>
    <w:rsid w:val="00B13BA1"/>
    <w:rsid w:val="00B143E8"/>
    <w:rsid w:val="00B148BD"/>
    <w:rsid w:val="00B14A8B"/>
    <w:rsid w:val="00B314D1"/>
    <w:rsid w:val="00B37AA2"/>
    <w:rsid w:val="00B4664C"/>
    <w:rsid w:val="00B57049"/>
    <w:rsid w:val="00B63BFB"/>
    <w:rsid w:val="00B7403A"/>
    <w:rsid w:val="00B749B2"/>
    <w:rsid w:val="00B80D67"/>
    <w:rsid w:val="00B82850"/>
    <w:rsid w:val="00B96FBB"/>
    <w:rsid w:val="00BA6804"/>
    <w:rsid w:val="00BB2FA4"/>
    <w:rsid w:val="00BB309F"/>
    <w:rsid w:val="00BB4B70"/>
    <w:rsid w:val="00BC08B8"/>
    <w:rsid w:val="00BC0A4E"/>
    <w:rsid w:val="00BC3167"/>
    <w:rsid w:val="00BD347E"/>
    <w:rsid w:val="00BD451F"/>
    <w:rsid w:val="00BE0EBC"/>
    <w:rsid w:val="00BE5473"/>
    <w:rsid w:val="00BF61B0"/>
    <w:rsid w:val="00C01952"/>
    <w:rsid w:val="00C026D1"/>
    <w:rsid w:val="00C14D20"/>
    <w:rsid w:val="00C60DA0"/>
    <w:rsid w:val="00C62CEF"/>
    <w:rsid w:val="00C71F46"/>
    <w:rsid w:val="00C72EAB"/>
    <w:rsid w:val="00C972BC"/>
    <w:rsid w:val="00CA7B7F"/>
    <w:rsid w:val="00CC08E5"/>
    <w:rsid w:val="00CC548E"/>
    <w:rsid w:val="00CD1E4D"/>
    <w:rsid w:val="00CE6F5E"/>
    <w:rsid w:val="00CF65CA"/>
    <w:rsid w:val="00D06BBF"/>
    <w:rsid w:val="00D12CDD"/>
    <w:rsid w:val="00D15BC6"/>
    <w:rsid w:val="00D2086F"/>
    <w:rsid w:val="00D46696"/>
    <w:rsid w:val="00D607B3"/>
    <w:rsid w:val="00D641BD"/>
    <w:rsid w:val="00D64843"/>
    <w:rsid w:val="00D861B5"/>
    <w:rsid w:val="00D86524"/>
    <w:rsid w:val="00D96A82"/>
    <w:rsid w:val="00DA3A74"/>
    <w:rsid w:val="00DB406A"/>
    <w:rsid w:val="00DC16BD"/>
    <w:rsid w:val="00DD45C2"/>
    <w:rsid w:val="00DE15CF"/>
    <w:rsid w:val="00DF6F35"/>
    <w:rsid w:val="00E0322D"/>
    <w:rsid w:val="00E03B28"/>
    <w:rsid w:val="00E07C20"/>
    <w:rsid w:val="00E119A5"/>
    <w:rsid w:val="00E152EC"/>
    <w:rsid w:val="00E22751"/>
    <w:rsid w:val="00E22B94"/>
    <w:rsid w:val="00E24B61"/>
    <w:rsid w:val="00E257C6"/>
    <w:rsid w:val="00E266D9"/>
    <w:rsid w:val="00E30F29"/>
    <w:rsid w:val="00E33D72"/>
    <w:rsid w:val="00E34E5B"/>
    <w:rsid w:val="00E67677"/>
    <w:rsid w:val="00E678DA"/>
    <w:rsid w:val="00E67950"/>
    <w:rsid w:val="00E77D20"/>
    <w:rsid w:val="00E83D8B"/>
    <w:rsid w:val="00E8465B"/>
    <w:rsid w:val="00E85ABA"/>
    <w:rsid w:val="00EB0A72"/>
    <w:rsid w:val="00ED19FA"/>
    <w:rsid w:val="00EF30CF"/>
    <w:rsid w:val="00EF54B4"/>
    <w:rsid w:val="00EF7F02"/>
    <w:rsid w:val="00F213B1"/>
    <w:rsid w:val="00F2590C"/>
    <w:rsid w:val="00F30D32"/>
    <w:rsid w:val="00F34EF7"/>
    <w:rsid w:val="00F43DD0"/>
    <w:rsid w:val="00F51035"/>
    <w:rsid w:val="00F80814"/>
    <w:rsid w:val="00F80B9C"/>
    <w:rsid w:val="00F841CA"/>
    <w:rsid w:val="00F9278D"/>
    <w:rsid w:val="00F938FC"/>
    <w:rsid w:val="00FA774E"/>
    <w:rsid w:val="00FB49DD"/>
    <w:rsid w:val="00FB6AD7"/>
    <w:rsid w:val="00FC2D3A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96040"/>
  <w15:docId w15:val="{23F9C207-7EA6-4BFD-95CF-920C1647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7672A"/>
    <w:pPr>
      <w:spacing w:after="0" w:line="240" w:lineRule="auto"/>
      <w:outlineLvl w:val="0"/>
    </w:pPr>
    <w:rPr>
      <w:rFonts w:ascii="Tahoma" w:eastAsia="Times New Roman" w:hAnsi="Tahoma" w:cs="Tahoma"/>
      <w:b/>
      <w:smallCaps/>
      <w:sz w:val="32"/>
      <w:szCs w:val="32"/>
      <w:lang w:bidi="pt-BR"/>
    </w:rPr>
  </w:style>
  <w:style w:type="paragraph" w:styleId="Ttulo2">
    <w:name w:val="heading 2"/>
    <w:basedOn w:val="Normal"/>
    <w:next w:val="Normal"/>
    <w:link w:val="Ttulo2Char"/>
    <w:qFormat/>
    <w:rsid w:val="00A7672A"/>
    <w:pPr>
      <w:spacing w:after="0" w:line="240" w:lineRule="auto"/>
      <w:outlineLvl w:val="1"/>
    </w:pPr>
    <w:rPr>
      <w:rFonts w:ascii="Tahoma" w:eastAsia="Times New Roman" w:hAnsi="Tahoma" w:cs="Tahoma"/>
      <w:b/>
      <w:sz w:val="20"/>
      <w:szCs w:val="20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127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27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15D8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5D84"/>
  </w:style>
  <w:style w:type="paragraph" w:styleId="Rodap">
    <w:name w:val="footer"/>
    <w:basedOn w:val="Normal"/>
    <w:link w:val="RodapChar"/>
    <w:uiPriority w:val="99"/>
    <w:unhideWhenUsed/>
    <w:rsid w:val="00015D8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5D84"/>
  </w:style>
  <w:style w:type="character" w:styleId="Hyperlink">
    <w:name w:val="Hyperlink"/>
    <w:basedOn w:val="Fontepargpadro"/>
    <w:uiPriority w:val="99"/>
    <w:unhideWhenUsed/>
    <w:rsid w:val="00C026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C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C08B8"/>
  </w:style>
  <w:style w:type="table" w:styleId="Tabelacomgrade">
    <w:name w:val="Table Grid"/>
    <w:basedOn w:val="Tabelanormal"/>
    <w:rsid w:val="00A2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7672A"/>
    <w:rPr>
      <w:rFonts w:ascii="Tahoma" w:eastAsia="Times New Roman" w:hAnsi="Tahoma" w:cs="Tahoma"/>
      <w:b/>
      <w:smallCaps/>
      <w:sz w:val="32"/>
      <w:szCs w:val="32"/>
      <w:lang w:bidi="pt-BR"/>
    </w:rPr>
  </w:style>
  <w:style w:type="character" w:customStyle="1" w:styleId="Ttulo2Char">
    <w:name w:val="Título 2 Char"/>
    <w:basedOn w:val="Fontepargpadro"/>
    <w:link w:val="Ttulo2"/>
    <w:rsid w:val="00A7672A"/>
    <w:rPr>
      <w:rFonts w:ascii="Tahoma" w:eastAsia="Times New Roman" w:hAnsi="Tahoma" w:cs="Tahoma"/>
      <w:b/>
      <w:sz w:val="20"/>
      <w:szCs w:val="20"/>
      <w:lang w:bidi="pt-BR"/>
    </w:rPr>
  </w:style>
  <w:style w:type="paragraph" w:styleId="PargrafodaLista">
    <w:name w:val="List Paragraph"/>
    <w:basedOn w:val="Normal"/>
    <w:uiPriority w:val="34"/>
    <w:qFormat/>
    <w:rsid w:val="00A767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SemEspaamento">
    <w:name w:val="No Spacing"/>
    <w:uiPriority w:val="1"/>
    <w:qFormat/>
    <w:rsid w:val="000D747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efault">
    <w:name w:val="Default"/>
    <w:rsid w:val="0015401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textonormal">
    <w:name w:val="texto_normal"/>
    <w:basedOn w:val="Normal"/>
    <w:rsid w:val="00BF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icadoportal">
    <w:name w:val="justificadoportal"/>
    <w:basedOn w:val="Normal"/>
    <w:rsid w:val="00BF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4C3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00FE8-9C86-4582-91F4-022CB3B5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SINDRATAR-PE - SINDICATO</vt:lpstr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SINDRATAR-PE - SINDICATO</dc:title>
  <dc:creator>Aline</dc:creator>
  <cp:lastModifiedBy>FIEPE-SINDRATAR</cp:lastModifiedBy>
  <cp:revision>2</cp:revision>
  <cp:lastPrinted>2021-04-15T15:09:00Z</cp:lastPrinted>
  <dcterms:created xsi:type="dcterms:W3CDTF">2021-10-05T14:34:00Z</dcterms:created>
  <dcterms:modified xsi:type="dcterms:W3CDTF">2021-10-05T14:34:00Z</dcterms:modified>
</cp:coreProperties>
</file>